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20092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</w:t>
      </w:r>
      <w:bookmarkStart w:id="0" w:name="_GoBack"/>
      <w:bookmarkEnd w:id="0"/>
      <w:r>
        <w:rPr>
          <w:rFonts w:hint="eastAsia"/>
          <w:b/>
          <w:bCs/>
          <w:sz w:val="40"/>
          <w:szCs w:val="40"/>
          <w:lang w:val="en-US" w:eastAsia="zh-CN"/>
        </w:rPr>
        <w:t>用耗材（含试剂）采购项目（第六批）（07包：腹腔引流导管及附件类）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10A99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编号：HZZB-2024-159/0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</w:p>
    <w:p w14:paraId="559F8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名称：泰安市肿瘤防治院医用耗材（含试剂）采购项目（第六批）（07包：腹腔引流导管及附件类）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投标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文件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的投标人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WM4ZmYxNTU4ZmE1ZTFkM2YxYjg3NGU0NjY4ZmIifQ=="/>
  </w:docVars>
  <w:rsids>
    <w:rsidRoot w:val="00000000"/>
    <w:rsid w:val="01AE097E"/>
    <w:rsid w:val="061816F7"/>
    <w:rsid w:val="074531FA"/>
    <w:rsid w:val="16147C6E"/>
    <w:rsid w:val="17CD16AB"/>
    <w:rsid w:val="1F3E1B51"/>
    <w:rsid w:val="2B7F3ABB"/>
    <w:rsid w:val="2C743495"/>
    <w:rsid w:val="31922A84"/>
    <w:rsid w:val="38227225"/>
    <w:rsid w:val="39545638"/>
    <w:rsid w:val="3F700B9C"/>
    <w:rsid w:val="41C70ECE"/>
    <w:rsid w:val="41F24FCE"/>
    <w:rsid w:val="476F555B"/>
    <w:rsid w:val="55A95F18"/>
    <w:rsid w:val="5FC45DBF"/>
    <w:rsid w:val="6E7A43FC"/>
    <w:rsid w:val="72030E1E"/>
    <w:rsid w:val="7BC36D99"/>
    <w:rsid w:val="7F91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349</Characters>
  <Lines>0</Lines>
  <Paragraphs>0</Paragraphs>
  <TotalTime>0</TotalTime>
  <ScaleCrop>false</ScaleCrop>
  <LinksUpToDate>false</LinksUpToDate>
  <CharactersWithSpaces>367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dell</cp:lastModifiedBy>
  <dcterms:modified xsi:type="dcterms:W3CDTF">2024-12-18T00:38:26Z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0A5C50822BDC4B6F9013947AF45D7797_13</vt:lpwstr>
  </property>
</Properties>
</file>