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4D33BA">
      <w:pPr>
        <w:spacing w:line="360" w:lineRule="auto"/>
        <w:jc w:val="center"/>
        <w:rPr>
          <w:rFonts w:hint="eastAsia"/>
          <w:b/>
          <w:bCs/>
          <w:sz w:val="40"/>
          <w:szCs w:val="40"/>
          <w:lang w:val="en-US" w:eastAsia="zh-CN"/>
        </w:rPr>
      </w:pPr>
      <w:r>
        <w:rPr>
          <w:rFonts w:hint="eastAsia"/>
          <w:b/>
          <w:bCs/>
          <w:sz w:val="40"/>
          <w:szCs w:val="40"/>
          <w:lang w:val="en-US" w:eastAsia="zh-CN"/>
        </w:rPr>
        <w:t>泰安市肿瘤防治院医用耗材采购项目（第二批）（10包：医用棉纱2类）</w:t>
      </w:r>
    </w:p>
    <w:p w14:paraId="238C0336">
      <w:pPr>
        <w:spacing w:line="360" w:lineRule="auto"/>
        <w:jc w:val="center"/>
        <w:rPr>
          <w:rFonts w:hint="eastAsia"/>
          <w:b/>
          <w:bCs/>
          <w:sz w:val="40"/>
          <w:szCs w:val="40"/>
          <w:lang w:val="en-US" w:eastAsia="zh-CN"/>
        </w:rPr>
      </w:pPr>
      <w:r>
        <w:rPr>
          <w:rFonts w:hint="eastAsia"/>
          <w:b/>
          <w:bCs/>
          <w:sz w:val="40"/>
          <w:szCs w:val="40"/>
          <w:lang w:val="en-US" w:eastAsia="zh-CN"/>
        </w:rPr>
        <w:t>流标公告</w:t>
      </w:r>
    </w:p>
    <w:p w14:paraId="4BB9AF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一、项目基本情况：</w:t>
      </w:r>
    </w:p>
    <w:p w14:paraId="244976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标段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编号：HZZB-2024-089/10</w:t>
      </w:r>
    </w:p>
    <w:p w14:paraId="012317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项目名称：泰安市肿瘤防治院医用耗材采购项目（第二批）（10包：医用棉纱2类）</w:t>
      </w:r>
    </w:p>
    <w:p w14:paraId="101B9A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流标日期：202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年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07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26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日</w:t>
      </w:r>
    </w:p>
    <w:p w14:paraId="0DC15C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二、项目流标的原因：</w:t>
      </w:r>
    </w:p>
    <w:p w14:paraId="46B1F4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有效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供应商不足三家，本包流标。</w:t>
      </w:r>
    </w:p>
    <w:p w14:paraId="797083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三、其他补充事宜：无</w:t>
      </w:r>
    </w:p>
    <w:p w14:paraId="69C8AB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四、凡对本次公告内容提出询问，请按以下方式联系：</w:t>
      </w:r>
    </w:p>
    <w:p w14:paraId="0B790E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1.采购人信息</w:t>
      </w:r>
    </w:p>
    <w:p w14:paraId="75551E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名    称：泰安市肿瘤防治院</w:t>
      </w:r>
    </w:p>
    <w:p w14:paraId="6630C3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地    址：山东省泰安市灵山大街390号</w:t>
      </w:r>
    </w:p>
    <w:p w14:paraId="60B5F1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联系方式：0538-2066565</w:t>
      </w:r>
    </w:p>
    <w:p w14:paraId="533933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2.采购代理机构信息</w:t>
      </w:r>
    </w:p>
    <w:p w14:paraId="4965D9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名    称：山东宏泽招标拍卖有限公司</w:t>
      </w:r>
    </w:p>
    <w:p w14:paraId="1BBEF9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地　　址：泰安市双龙路华城丽景湾西门南邻1003号</w:t>
      </w:r>
    </w:p>
    <w:p w14:paraId="5A5E48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联系方式：0538-8511886</w:t>
      </w:r>
    </w:p>
    <w:p w14:paraId="42E47A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3.项目联系方式</w:t>
      </w:r>
    </w:p>
    <w:p w14:paraId="3D3895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项目联系人：周光磊 </w:t>
      </w:r>
    </w:p>
    <w:p w14:paraId="602F62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电　　 话：0538-8511886</w:t>
      </w:r>
    </w:p>
    <w:sectPr>
      <w:pgSz w:w="11906" w:h="16838"/>
      <w:pgMar w:top="1270" w:right="1800" w:bottom="1270" w:left="168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hMDE2NTcwOTEyMWVjMWJlM2U5MjMxYmFlNDIyOWQifQ=="/>
  </w:docVars>
  <w:rsids>
    <w:rsidRoot w:val="00000000"/>
    <w:rsid w:val="061816F7"/>
    <w:rsid w:val="074531FA"/>
    <w:rsid w:val="17CD16AB"/>
    <w:rsid w:val="267555AC"/>
    <w:rsid w:val="2B7F3ABB"/>
    <w:rsid w:val="2C743495"/>
    <w:rsid w:val="2F724C87"/>
    <w:rsid w:val="41C70ECE"/>
    <w:rsid w:val="476F555B"/>
    <w:rsid w:val="63C20A94"/>
    <w:rsid w:val="6FDA7FD3"/>
    <w:rsid w:val="72030E1E"/>
    <w:rsid w:val="72251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275</Words>
  <Characters>338</Characters>
  <Lines>0</Lines>
  <Paragraphs>0</Paragraphs>
  <TotalTime>0</TotalTime>
  <ScaleCrop>false</ScaleCrop>
  <LinksUpToDate>false</LinksUpToDate>
  <CharactersWithSpaces>356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2024-01-10T08:29:00Z</dcterms:created>
  <dc:creator>lc</dc:creator>
  <cp:lastModifiedBy>柳庆民</cp:lastModifiedBy>
  <dcterms:modified xsi:type="dcterms:W3CDTF">2024-07-29T02:18:22Z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3D7417FEFF8B4D0BBB0746FA73AC03BD_12</vt:lpwstr>
  </property>
</Properties>
</file>